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4613"/>
      </w:tblGrid>
      <w:tr w:rsidR="00761444" w:rsidRPr="00F91617" w14:paraId="218900EB" w14:textId="77777777" w:rsidTr="00284FA6">
        <w:trPr>
          <w:trHeight w:val="1694"/>
          <w:jc w:val="right"/>
        </w:trPr>
        <w:tc>
          <w:tcPr>
            <w:tcW w:w="4849" w:type="dxa"/>
          </w:tcPr>
          <w:p w14:paraId="1FE83B43" w14:textId="77777777" w:rsidR="00761444" w:rsidRPr="00F91617" w:rsidRDefault="00761444" w:rsidP="00B8056E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3" w:type="dxa"/>
          </w:tcPr>
          <w:p w14:paraId="2B364372" w14:textId="77777777" w:rsidR="004E42BA" w:rsidRPr="004E42BA" w:rsidRDefault="004E42BA" w:rsidP="004E42BA">
            <w:pPr>
              <w:spacing w:line="240" w:lineRule="exact"/>
              <w:ind w:left="12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2BA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14:paraId="5BC6388A" w14:textId="77777777" w:rsidR="00761444" w:rsidRDefault="004E42BA" w:rsidP="00740034">
            <w:pPr>
              <w:spacing w:line="240" w:lineRule="exact"/>
              <w:ind w:left="12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2BA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740034"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14:paraId="5E73F4F3" w14:textId="77777777" w:rsidR="00740034" w:rsidRPr="005D405C" w:rsidRDefault="00740034" w:rsidP="00740034">
            <w:pPr>
              <w:spacing w:line="240" w:lineRule="exact"/>
              <w:ind w:left="12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F50DC4" w14:textId="77777777" w:rsidR="00761444" w:rsidRPr="001D3C6A" w:rsidRDefault="00761444" w:rsidP="007614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1D3C6A">
        <w:rPr>
          <w:rFonts w:ascii="Times New Roman" w:hAnsi="Times New Roman" w:cs="Times New Roman"/>
          <w:sz w:val="16"/>
          <w:szCs w:val="16"/>
        </w:rPr>
        <w:t>Форма</w:t>
      </w:r>
    </w:p>
    <w:p w14:paraId="171DDC3E" w14:textId="77777777" w:rsidR="00761444" w:rsidRPr="00B8056E" w:rsidRDefault="00761444" w:rsidP="00761444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B8056E">
        <w:rPr>
          <w:rFonts w:ascii="Times New Roman" w:hAnsi="Times New Roman" w:cs="Times New Roman"/>
          <w:sz w:val="18"/>
          <w:szCs w:val="18"/>
        </w:rPr>
        <w:t>ПЕРЕЧЕНЬ</w:t>
      </w:r>
    </w:p>
    <w:p w14:paraId="6F96E74D" w14:textId="233AAE97" w:rsidR="00761444" w:rsidRPr="00A67B4D" w:rsidRDefault="00761444" w:rsidP="00761444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A67B4D">
        <w:rPr>
          <w:rFonts w:ascii="Times New Roman" w:hAnsi="Times New Roman" w:cs="Times New Roman"/>
          <w:sz w:val="18"/>
          <w:szCs w:val="18"/>
        </w:rPr>
        <w:t>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A67B4D">
        <w:rPr>
          <w:rFonts w:ascii="Times New Roman" w:hAnsi="Times New Roman" w:cs="Times New Roman"/>
          <w:sz w:val="18"/>
          <w:szCs w:val="18"/>
        </w:rPr>
        <w:t>_</w:t>
      </w:r>
      <w:r w:rsidR="004E42BA">
        <w:rPr>
          <w:rFonts w:ascii="Times New Roman" w:hAnsi="Times New Roman" w:cs="Times New Roman"/>
          <w:sz w:val="18"/>
          <w:szCs w:val="18"/>
        </w:rPr>
        <w:t>______________________________</w:t>
      </w:r>
      <w:r w:rsidRPr="00A67B4D">
        <w:rPr>
          <w:rFonts w:ascii="Times New Roman" w:hAnsi="Times New Roman" w:cs="Times New Roman"/>
          <w:sz w:val="18"/>
          <w:szCs w:val="18"/>
        </w:rPr>
        <w:t>____________________________________________________</w:t>
      </w:r>
    </w:p>
    <w:p w14:paraId="0B345855" w14:textId="77777777" w:rsidR="00761444" w:rsidRDefault="00761444" w:rsidP="00761444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42BA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униципального маршрута регулярных перевозок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992"/>
        <w:gridCol w:w="992"/>
        <w:gridCol w:w="1418"/>
        <w:gridCol w:w="1275"/>
        <w:gridCol w:w="1560"/>
        <w:gridCol w:w="1417"/>
        <w:gridCol w:w="1559"/>
        <w:gridCol w:w="1134"/>
        <w:gridCol w:w="1134"/>
        <w:gridCol w:w="1276"/>
        <w:gridCol w:w="851"/>
      </w:tblGrid>
      <w:tr w:rsidR="00761444" w14:paraId="61BECCBF" w14:textId="77777777" w:rsidTr="00F25EC8">
        <w:trPr>
          <w:trHeight w:val="521"/>
        </w:trPr>
        <w:tc>
          <w:tcPr>
            <w:tcW w:w="959" w:type="dxa"/>
            <w:vMerge w:val="restart"/>
          </w:tcPr>
          <w:p w14:paraId="722D62F5" w14:textId="77777777" w:rsidR="00761444" w:rsidRPr="00A67B4D" w:rsidRDefault="00761444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709" w:type="dxa"/>
            <w:vMerge w:val="restart"/>
          </w:tcPr>
          <w:p w14:paraId="523A460B" w14:textId="77777777"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Класс транспортного средс</w:t>
            </w:r>
            <w:r w:rsidR="0028081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тва</w:t>
            </w:r>
          </w:p>
        </w:tc>
        <w:tc>
          <w:tcPr>
            <w:tcW w:w="992" w:type="dxa"/>
            <w:vMerge w:val="restart"/>
          </w:tcPr>
          <w:p w14:paraId="209DE359" w14:textId="77777777"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Экологи</w:t>
            </w:r>
            <w:r w:rsidR="0028081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ческие</w:t>
            </w:r>
            <w:proofErr w:type="spellEnd"/>
            <w:proofErr w:type="gramEnd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характеристики транспортных средств</w:t>
            </w:r>
          </w:p>
        </w:tc>
        <w:tc>
          <w:tcPr>
            <w:tcW w:w="9355" w:type="dxa"/>
            <w:gridSpan w:val="7"/>
          </w:tcPr>
          <w:p w14:paraId="64278E85" w14:textId="77777777"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</w:p>
        </w:tc>
        <w:tc>
          <w:tcPr>
            <w:tcW w:w="3261" w:type="dxa"/>
            <w:gridSpan w:val="3"/>
            <w:vMerge w:val="restart"/>
          </w:tcPr>
          <w:p w14:paraId="5C935F34" w14:textId="77777777" w:rsidR="00CC2EA4" w:rsidRDefault="00761444" w:rsidP="006E5D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ные характеристики</w:t>
            </w:r>
            <w:r w:rsidR="00CC2EA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C2EA4">
              <w:rPr>
                <w:rFonts w:ascii="Times New Roman" w:hAnsi="Times New Roman" w:cs="Times New Roman"/>
                <w:sz w:val="18"/>
                <w:szCs w:val="18"/>
              </w:rPr>
              <w:t>включающие наличие в транспортном средстве</w:t>
            </w:r>
          </w:p>
          <w:p w14:paraId="1CB83465" w14:textId="77777777" w:rsidR="00761444" w:rsidRPr="00A67B4D" w:rsidRDefault="00761444" w:rsidP="006E5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444" w14:paraId="73A56482" w14:textId="77777777" w:rsidTr="00F25EC8">
        <w:trPr>
          <w:trHeight w:val="535"/>
        </w:trPr>
        <w:tc>
          <w:tcPr>
            <w:tcW w:w="959" w:type="dxa"/>
            <w:vMerge/>
          </w:tcPr>
          <w:p w14:paraId="6FC1B538" w14:textId="77777777" w:rsidR="00761444" w:rsidRDefault="00761444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5520C84" w14:textId="77777777" w:rsidR="00761444" w:rsidRDefault="00761444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B728CD" w14:textId="77777777"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6"/>
          </w:tcPr>
          <w:p w14:paraId="78A51C42" w14:textId="77777777" w:rsidR="00761444" w:rsidRPr="00A67B4D" w:rsidRDefault="00761444" w:rsidP="006E5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Оснащение транспортного средства</w:t>
            </w:r>
          </w:p>
        </w:tc>
        <w:tc>
          <w:tcPr>
            <w:tcW w:w="1134" w:type="dxa"/>
          </w:tcPr>
          <w:p w14:paraId="7139FD5F" w14:textId="77777777" w:rsidR="00761444" w:rsidRPr="00A67B4D" w:rsidRDefault="00761444" w:rsidP="006E5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Наличие в транспортном средстве</w:t>
            </w:r>
          </w:p>
        </w:tc>
        <w:tc>
          <w:tcPr>
            <w:tcW w:w="3261" w:type="dxa"/>
            <w:gridSpan w:val="3"/>
            <w:vMerge/>
          </w:tcPr>
          <w:p w14:paraId="58BA06D8" w14:textId="77777777"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EC0" w14:paraId="31FF54B7" w14:textId="77777777" w:rsidTr="00F25EC8">
        <w:trPr>
          <w:trHeight w:val="1772"/>
        </w:trPr>
        <w:tc>
          <w:tcPr>
            <w:tcW w:w="959" w:type="dxa"/>
            <w:vMerge/>
          </w:tcPr>
          <w:p w14:paraId="2B0DB97A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89146AD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8512E06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D5F411F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кондиционером</w:t>
            </w:r>
          </w:p>
        </w:tc>
        <w:tc>
          <w:tcPr>
            <w:tcW w:w="1418" w:type="dxa"/>
          </w:tcPr>
          <w:p w14:paraId="3A520ACB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системой контроля температуры воздуха в салоне транспортного средства</w:t>
            </w:r>
          </w:p>
        </w:tc>
        <w:tc>
          <w:tcPr>
            <w:tcW w:w="1275" w:type="dxa"/>
          </w:tcPr>
          <w:p w14:paraId="36E8428C" w14:textId="1D489AD1" w:rsidR="00076EC0" w:rsidRPr="00F25EC8" w:rsidRDefault="00076EC0" w:rsidP="00F25EC8">
            <w:pPr>
              <w:ind w:right="-102"/>
              <w:rPr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сертифицированное оборудование, для использования на нем газомоторного топлива</w:t>
            </w:r>
          </w:p>
        </w:tc>
        <w:tc>
          <w:tcPr>
            <w:tcW w:w="1560" w:type="dxa"/>
          </w:tcPr>
          <w:p w14:paraId="074DB96C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электронным информационным табло в салоне транспортного средства</w:t>
            </w:r>
          </w:p>
        </w:tc>
        <w:tc>
          <w:tcPr>
            <w:tcW w:w="1417" w:type="dxa"/>
          </w:tcPr>
          <w:p w14:paraId="4BCF1F6D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оборудованием для перевозок пассажиров из числа инвалидов</w:t>
            </w:r>
          </w:p>
        </w:tc>
        <w:tc>
          <w:tcPr>
            <w:tcW w:w="1559" w:type="dxa"/>
          </w:tcPr>
          <w:p w14:paraId="63F58577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системой безналичной оплаты проезда</w:t>
            </w:r>
          </w:p>
        </w:tc>
        <w:tc>
          <w:tcPr>
            <w:tcW w:w="1134" w:type="dxa"/>
          </w:tcPr>
          <w:p w14:paraId="5D0E2382" w14:textId="77777777"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низкого пола</w:t>
            </w:r>
          </w:p>
        </w:tc>
        <w:tc>
          <w:tcPr>
            <w:tcW w:w="1134" w:type="dxa"/>
          </w:tcPr>
          <w:p w14:paraId="0275270B" w14:textId="7E61C042"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системы звукового оповещения в салоне </w:t>
            </w:r>
            <w:proofErr w:type="gramStart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</w:t>
            </w:r>
            <w:r w:rsidR="00F25EC8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proofErr w:type="gramEnd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средства</w:t>
            </w:r>
          </w:p>
          <w:p w14:paraId="63678B4A" w14:textId="77777777"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6577BDE" w14:textId="77777777"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устройства для </w:t>
            </w:r>
            <w:proofErr w:type="spellStart"/>
            <w:proofErr w:type="gramStart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автоматичес</w:t>
            </w:r>
            <w:proofErr w:type="spellEnd"/>
            <w:r w:rsidR="000278D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кого</w:t>
            </w:r>
            <w:proofErr w:type="gramEnd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открывания и закрывания двери</w:t>
            </w:r>
          </w:p>
        </w:tc>
        <w:tc>
          <w:tcPr>
            <w:tcW w:w="851" w:type="dxa"/>
          </w:tcPr>
          <w:p w14:paraId="35379FEF" w14:textId="77777777" w:rsidR="00076EC0" w:rsidRPr="00A67B4D" w:rsidRDefault="00076EC0" w:rsidP="007622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более 1</w:t>
            </w:r>
            <w:r w:rsidR="0076228F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мест для сидения пассажиров</w:t>
            </w:r>
          </w:p>
        </w:tc>
      </w:tr>
      <w:tr w:rsidR="00076EC0" w14:paraId="1F70A899" w14:textId="77777777" w:rsidTr="00F25EC8">
        <w:tc>
          <w:tcPr>
            <w:tcW w:w="959" w:type="dxa"/>
          </w:tcPr>
          <w:p w14:paraId="2B61AF7F" w14:textId="77777777" w:rsidR="00076EC0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D966BC2" w14:textId="77777777" w:rsidR="00076EC0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EB0DC66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1204169D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41E44BB1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14:paraId="6E38AA27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14:paraId="0EE486BE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14:paraId="7011E224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14:paraId="791D64FA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77B7CC38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612274DB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01E9E0C9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14:paraId="04612FBA" w14:textId="77777777"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76EC0" w14:paraId="628BEA61" w14:textId="77777777" w:rsidTr="00F25EC8">
        <w:tc>
          <w:tcPr>
            <w:tcW w:w="959" w:type="dxa"/>
          </w:tcPr>
          <w:p w14:paraId="4000BEA1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9DF4E6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C90BF4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DC2E70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EE4B44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CA529C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5CFFB86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F0F6C7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382BDA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F711D4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73BE5F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5AF983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22D681" w14:textId="77777777"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981" w14:paraId="673D2CDE" w14:textId="77777777" w:rsidTr="00F25EC8">
        <w:tc>
          <w:tcPr>
            <w:tcW w:w="959" w:type="dxa"/>
          </w:tcPr>
          <w:p w14:paraId="75E01D7D" w14:textId="377611B4" w:rsidR="00275981" w:rsidRDefault="00275981" w:rsidP="00275981">
            <w:pPr>
              <w:spacing w:line="240" w:lineRule="exact"/>
              <w:ind w:left="-70" w:right="-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sz w:val="20"/>
                <w:szCs w:val="20"/>
              </w:rPr>
              <w:t>доля транспортных средств, %**</w:t>
            </w:r>
          </w:p>
        </w:tc>
        <w:tc>
          <w:tcPr>
            <w:tcW w:w="709" w:type="dxa"/>
          </w:tcPr>
          <w:p w14:paraId="31D83B2C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62DD14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C816CB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1F2B01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C1CD96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8F8AFA9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77BAC4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44B8EA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7695F6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3FDF8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12F9D1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06C840" w14:textId="77777777" w:rsidR="00275981" w:rsidRDefault="00275981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08405C" w14:textId="77777777" w:rsidR="00275981" w:rsidRDefault="00761444" w:rsidP="00275981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D3C6A">
        <w:rPr>
          <w:rFonts w:ascii="Times New Roman" w:hAnsi="Times New Roman" w:cs="Times New Roman"/>
          <w:sz w:val="16"/>
          <w:szCs w:val="16"/>
        </w:rPr>
        <w:t xml:space="preserve">* В графах «Оснащение транспортного средства» и «Наличие в транспортном средстве» наличие соответствующего оборудования или оснащения транспортного средства отмечается словом «да», отсутствие – «нет». Пустые ячейки считаются как отсутствие соответствующего оборудования или оснащения транспортного средства.  </w:t>
      </w:r>
    </w:p>
    <w:p w14:paraId="04CB626C" w14:textId="4B190D08" w:rsidR="00275981" w:rsidRDefault="00275981" w:rsidP="00275981">
      <w:pPr>
        <w:ind w:right="-314" w:firstLine="709"/>
        <w:rPr>
          <w:rFonts w:ascii="Times New Roman" w:hAnsi="Times New Roman" w:cs="Times New Roman"/>
          <w:sz w:val="16"/>
          <w:szCs w:val="16"/>
        </w:rPr>
      </w:pPr>
      <w:r w:rsidRPr="00275981">
        <w:rPr>
          <w:rFonts w:ascii="Times New Roman" w:hAnsi="Times New Roman" w:cs="Times New Roman"/>
          <w:sz w:val="16"/>
          <w:szCs w:val="16"/>
        </w:rPr>
        <w:t>** Доля транспортных средств каждого класса с характеристиками, влияющими на качество перевозок, и иными характеристиками, определяется отдельно для каждого класса и для каждой характеристики в процентах от максимального количества транспортных средств соответствующего класса.</w:t>
      </w:r>
    </w:p>
    <w:p w14:paraId="47377797" w14:textId="5599B541" w:rsidR="00761444" w:rsidRPr="00C30771" w:rsidRDefault="00761444" w:rsidP="00275981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5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Заявитель        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        _________________________ </w:t>
      </w:r>
    </w:p>
    <w:p w14:paraId="35F3C4D5" w14:textId="77777777" w:rsidR="00761444" w:rsidRPr="00C30771" w:rsidRDefault="00761444" w:rsidP="00761444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r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(расшифровка подписи)</w:t>
      </w:r>
    </w:p>
    <w:p w14:paraId="63D2E536" w14:textId="77777777" w:rsidR="00761444" w:rsidRDefault="00761444" w:rsidP="0076144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056E">
        <w:rPr>
          <w:rFonts w:ascii="Times New Roman" w:eastAsia="Times New Roman" w:hAnsi="Times New Roman" w:cs="Times New Roman"/>
          <w:sz w:val="18"/>
          <w:szCs w:val="18"/>
          <w:lang w:eastAsia="ru-RU"/>
        </w:rPr>
        <w:t>М.П.«____»_______________ 20</w:t>
      </w:r>
      <w:r w:rsidR="000C1892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B8056E">
        <w:rPr>
          <w:rFonts w:ascii="Times New Roman" w:eastAsia="Times New Roman" w:hAnsi="Times New Roman" w:cs="Times New Roman"/>
          <w:sz w:val="18"/>
          <w:szCs w:val="18"/>
          <w:lang w:eastAsia="ru-RU"/>
        </w:rPr>
        <w:t>___г.</w:t>
      </w:r>
    </w:p>
    <w:p w14:paraId="2CB02D8C" w14:textId="77777777" w:rsidR="001D1A44" w:rsidRDefault="001D1A44" w:rsidP="0076144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DD02108" w14:textId="77777777" w:rsidR="001D1A44" w:rsidRDefault="001D1A44" w:rsidP="001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490338E" w14:textId="77777777" w:rsidR="001D1A44" w:rsidRPr="00B8056E" w:rsidRDefault="001D1A44" w:rsidP="001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</w:t>
      </w:r>
    </w:p>
    <w:sectPr w:rsidR="001D1A44" w:rsidRPr="00B8056E" w:rsidSect="00F25EC8">
      <w:headerReference w:type="default" r:id="rId8"/>
      <w:headerReference w:type="first" r:id="rId9"/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BFA0" w14:textId="77777777" w:rsidR="006E63A8" w:rsidRDefault="006E63A8" w:rsidP="004B3053">
      <w:pPr>
        <w:spacing w:after="0" w:line="240" w:lineRule="auto"/>
      </w:pPr>
      <w:r>
        <w:separator/>
      </w:r>
    </w:p>
  </w:endnote>
  <w:endnote w:type="continuationSeparator" w:id="0">
    <w:p w14:paraId="05308201" w14:textId="77777777" w:rsidR="006E63A8" w:rsidRDefault="006E63A8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C6C6" w14:textId="77777777" w:rsidR="006E63A8" w:rsidRDefault="006E63A8" w:rsidP="004B3053">
      <w:pPr>
        <w:spacing w:after="0" w:line="240" w:lineRule="auto"/>
      </w:pPr>
      <w:r>
        <w:separator/>
      </w:r>
    </w:p>
  </w:footnote>
  <w:footnote w:type="continuationSeparator" w:id="0">
    <w:p w14:paraId="1E19B9C5" w14:textId="77777777" w:rsidR="006E63A8" w:rsidRDefault="006E63A8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C243" w14:textId="77777777" w:rsidR="00D82CA0" w:rsidRPr="00587284" w:rsidRDefault="00D82CA0">
    <w:pPr>
      <w:pStyle w:val="ad"/>
      <w:jc w:val="right"/>
      <w:rPr>
        <w:sz w:val="28"/>
        <w:szCs w:val="28"/>
      </w:rPr>
    </w:pPr>
  </w:p>
  <w:p w14:paraId="79ED5449" w14:textId="77777777"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DB93" w14:textId="77777777" w:rsidR="00D82CA0" w:rsidRDefault="00D82CA0">
    <w:pPr>
      <w:pStyle w:val="ad"/>
      <w:jc w:val="right"/>
    </w:pPr>
  </w:p>
  <w:p w14:paraId="3DFA677A" w14:textId="77777777"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579234">
    <w:abstractNumId w:val="1"/>
  </w:num>
  <w:num w:numId="2" w16cid:durableId="634532922">
    <w:abstractNumId w:val="4"/>
  </w:num>
  <w:num w:numId="3" w16cid:durableId="1960212295">
    <w:abstractNumId w:val="3"/>
  </w:num>
  <w:num w:numId="4" w16cid:durableId="340202250">
    <w:abstractNumId w:val="2"/>
  </w:num>
  <w:num w:numId="5" w16cid:durableId="200666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278D0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1A44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708A3"/>
    <w:rsid w:val="002751D7"/>
    <w:rsid w:val="00275981"/>
    <w:rsid w:val="00280174"/>
    <w:rsid w:val="00280818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D59BA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3A8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034"/>
    <w:rsid w:val="00740C60"/>
    <w:rsid w:val="007428CB"/>
    <w:rsid w:val="007451C6"/>
    <w:rsid w:val="00756531"/>
    <w:rsid w:val="00760A6B"/>
    <w:rsid w:val="00761444"/>
    <w:rsid w:val="0076228F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31E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09DD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96DF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3E2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5EC8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7537"/>
  <w15:docId w15:val="{C3D7600B-D2AD-4694-9559-D6CCB33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94141-44E1-4ECF-B0BA-3879C73B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Шконда Наталья Борисовна</cp:lastModifiedBy>
  <cp:revision>12</cp:revision>
  <cp:lastPrinted>2021-12-27T08:44:00Z</cp:lastPrinted>
  <dcterms:created xsi:type="dcterms:W3CDTF">2024-07-16T12:06:00Z</dcterms:created>
  <dcterms:modified xsi:type="dcterms:W3CDTF">2025-08-14T12:01:00Z</dcterms:modified>
</cp:coreProperties>
</file>